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8BF" w:rsidRPr="00EE6C54" w:rsidRDefault="00AC1524" w:rsidP="00AE68BF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</w:t>
      </w:r>
      <w:r w:rsidR="00AE68BF" w:rsidRPr="00EE6C54">
        <w:rPr>
          <w:rFonts w:ascii="Times New Roman" w:hAnsi="Times New Roman" w:cs="Times New Roman"/>
          <w:b/>
          <w:sz w:val="20"/>
          <w:szCs w:val="20"/>
        </w:rPr>
        <w:t>оказатели стимулирования деятельности  заместителя по ВР</w:t>
      </w:r>
      <w:r w:rsidR="00AB5886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tbl>
      <w:tblPr>
        <w:tblStyle w:val="a7"/>
        <w:tblW w:w="5000" w:type="pct"/>
        <w:tblLook w:val="04A0"/>
      </w:tblPr>
      <w:tblGrid>
        <w:gridCol w:w="1240"/>
        <w:gridCol w:w="4652"/>
        <w:gridCol w:w="2123"/>
        <w:gridCol w:w="2821"/>
        <w:gridCol w:w="1975"/>
        <w:gridCol w:w="1975"/>
      </w:tblGrid>
      <w:tr w:rsidR="008306E1" w:rsidRPr="00EE6C54" w:rsidTr="00D50114">
        <w:tc>
          <w:tcPr>
            <w:tcW w:w="419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  <w:r w:rsidRPr="00EE6C54">
              <w:rPr>
                <w:sz w:val="20"/>
                <w:szCs w:val="20"/>
              </w:rPr>
              <w:t>№</w:t>
            </w:r>
          </w:p>
        </w:tc>
        <w:tc>
          <w:tcPr>
            <w:tcW w:w="1573" w:type="pct"/>
          </w:tcPr>
          <w:p w:rsidR="008306E1" w:rsidRPr="00AB5886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5886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71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Плановое значение</w:t>
            </w:r>
          </w:p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(максимальный бал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54" w:type="pct"/>
          </w:tcPr>
          <w:p w:rsidR="008306E1" w:rsidRDefault="008306E1" w:rsidP="00136C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Самооценка деятельности </w:t>
            </w:r>
          </w:p>
          <w:p w:rsidR="008306E1" w:rsidRPr="00D4657A" w:rsidRDefault="008306E1" w:rsidP="00136C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баллах</w:t>
            </w:r>
          </w:p>
        </w:tc>
        <w:tc>
          <w:tcPr>
            <w:tcW w:w="668" w:type="pct"/>
          </w:tcPr>
          <w:p w:rsidR="008306E1" w:rsidRPr="00D4657A" w:rsidRDefault="008306E1" w:rsidP="00136C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Итоговый бал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  <w:p w:rsidR="008306E1" w:rsidRPr="00D4657A" w:rsidRDefault="008306E1" w:rsidP="00136C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 решению Методического совета)</w:t>
            </w: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Периодичность предоставления отчетности</w:t>
            </w:r>
          </w:p>
        </w:tc>
      </w:tr>
      <w:tr w:rsidR="008306E1" w:rsidRPr="00EE6C54" w:rsidTr="00D50114">
        <w:tc>
          <w:tcPr>
            <w:tcW w:w="419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  <w:r w:rsidRPr="00EE6C54">
              <w:rPr>
                <w:sz w:val="20"/>
                <w:szCs w:val="20"/>
              </w:rPr>
              <w:t>1</w:t>
            </w:r>
          </w:p>
        </w:tc>
        <w:tc>
          <w:tcPr>
            <w:tcW w:w="1573" w:type="pct"/>
          </w:tcPr>
          <w:p w:rsidR="008306E1" w:rsidRPr="00AB5886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5886">
              <w:rPr>
                <w:rFonts w:ascii="Times New Roman" w:hAnsi="Times New Roman" w:cs="Times New Roman"/>
                <w:sz w:val="20"/>
                <w:szCs w:val="20"/>
              </w:rPr>
              <w:t>Деятельность ОУ в соответствии с требованиями законодательства в сфере общего образования по своему профилю деятельности</w:t>
            </w:r>
          </w:p>
        </w:tc>
        <w:tc>
          <w:tcPr>
            <w:tcW w:w="71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</w:tr>
      <w:tr w:rsidR="008306E1" w:rsidRPr="00EE6C54" w:rsidTr="00D50114">
        <w:tc>
          <w:tcPr>
            <w:tcW w:w="419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  <w:r w:rsidRPr="00EE6C54">
              <w:rPr>
                <w:sz w:val="20"/>
                <w:szCs w:val="20"/>
              </w:rPr>
              <w:t>2</w:t>
            </w:r>
          </w:p>
        </w:tc>
        <w:tc>
          <w:tcPr>
            <w:tcW w:w="1573" w:type="pct"/>
          </w:tcPr>
          <w:p w:rsidR="008306E1" w:rsidRPr="00AB5886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5886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Результативность педагогов (наличие победителей и призеров профессиональных конкурсов по </w:t>
            </w:r>
            <w:r w:rsidRPr="00AB588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внеурочной</w:t>
            </w:r>
            <w:r w:rsidRPr="00AB5886">
              <w:rPr>
                <w:rFonts w:ascii="Times New Roman" w:hAnsi="Times New Roman" w:cs="Times New Roman"/>
                <w:sz w:val="20"/>
                <w:szCs w:val="20"/>
              </w:rPr>
              <w:t xml:space="preserve">  деятельности)</w:t>
            </w:r>
          </w:p>
        </w:tc>
        <w:tc>
          <w:tcPr>
            <w:tcW w:w="71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54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8306E1" w:rsidRPr="00EE6C54" w:rsidTr="00D50114">
        <w:tc>
          <w:tcPr>
            <w:tcW w:w="419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  <w:r w:rsidRPr="00EE6C54">
              <w:rPr>
                <w:sz w:val="20"/>
                <w:szCs w:val="20"/>
              </w:rPr>
              <w:t>3</w:t>
            </w:r>
          </w:p>
        </w:tc>
        <w:tc>
          <w:tcPr>
            <w:tcW w:w="1573" w:type="pct"/>
          </w:tcPr>
          <w:p w:rsidR="008306E1" w:rsidRPr="00AB5886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5886">
              <w:rPr>
                <w:rFonts w:ascii="Times New Roman" w:hAnsi="Times New Roman" w:cs="Times New Roman"/>
                <w:sz w:val="20"/>
                <w:szCs w:val="20"/>
              </w:rPr>
              <w:t xml:space="preserve">Регулярное обновление сайта (новостной ленты) </w:t>
            </w:r>
          </w:p>
        </w:tc>
        <w:tc>
          <w:tcPr>
            <w:tcW w:w="71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54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</w:tr>
      <w:tr w:rsidR="008306E1" w:rsidRPr="00EE6C54" w:rsidTr="00D50114">
        <w:tc>
          <w:tcPr>
            <w:tcW w:w="419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  <w:r w:rsidRPr="00EE6C54">
              <w:rPr>
                <w:sz w:val="20"/>
                <w:szCs w:val="20"/>
              </w:rPr>
              <w:t>4</w:t>
            </w:r>
          </w:p>
        </w:tc>
        <w:tc>
          <w:tcPr>
            <w:tcW w:w="1573" w:type="pct"/>
          </w:tcPr>
          <w:p w:rsidR="008306E1" w:rsidRPr="00AB5886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5886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Результативность учащихся (наличие победителей и призеров) в мероприятиях по </w:t>
            </w:r>
            <w:r w:rsidRPr="00AB588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внеурочной </w:t>
            </w:r>
            <w:r w:rsidRPr="00AB5886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</w:t>
            </w:r>
          </w:p>
        </w:tc>
        <w:tc>
          <w:tcPr>
            <w:tcW w:w="71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54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8306E1" w:rsidRPr="00EE6C54" w:rsidTr="00D50114">
        <w:tc>
          <w:tcPr>
            <w:tcW w:w="419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  <w:r w:rsidRPr="00EE6C54">
              <w:rPr>
                <w:sz w:val="20"/>
                <w:szCs w:val="20"/>
              </w:rPr>
              <w:t>5</w:t>
            </w:r>
          </w:p>
        </w:tc>
        <w:tc>
          <w:tcPr>
            <w:tcW w:w="1573" w:type="pct"/>
          </w:tcPr>
          <w:p w:rsidR="008306E1" w:rsidRPr="00AB5886" w:rsidRDefault="008306E1" w:rsidP="00AC1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5886">
              <w:rPr>
                <w:rFonts w:ascii="Times New Roman" w:hAnsi="Times New Roman" w:cs="Times New Roman"/>
                <w:sz w:val="20"/>
                <w:szCs w:val="20"/>
              </w:rPr>
              <w:t xml:space="preserve">Участие </w:t>
            </w:r>
            <w:r w:rsidR="00AC1524" w:rsidRPr="00AB5886">
              <w:rPr>
                <w:rFonts w:ascii="Times New Roman" w:hAnsi="Times New Roman" w:cs="Times New Roman"/>
                <w:sz w:val="20"/>
                <w:szCs w:val="20"/>
              </w:rPr>
              <w:t>в профессиональных конкурсах, выступления на педагогических советах, родительских собраниях</w:t>
            </w:r>
          </w:p>
        </w:tc>
        <w:tc>
          <w:tcPr>
            <w:tcW w:w="718" w:type="pct"/>
          </w:tcPr>
          <w:p w:rsidR="008306E1" w:rsidRPr="00EE6C54" w:rsidRDefault="00AC1524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54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8306E1" w:rsidRPr="00EE6C54" w:rsidTr="00D50114">
        <w:tc>
          <w:tcPr>
            <w:tcW w:w="419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  <w:r w:rsidRPr="00EE6C54">
              <w:rPr>
                <w:sz w:val="20"/>
                <w:szCs w:val="20"/>
              </w:rPr>
              <w:t>6</w:t>
            </w:r>
          </w:p>
        </w:tc>
        <w:tc>
          <w:tcPr>
            <w:tcW w:w="1573" w:type="pct"/>
          </w:tcPr>
          <w:p w:rsidR="008306E1" w:rsidRPr="00AB5886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5886">
              <w:rPr>
                <w:rFonts w:ascii="Times New Roman" w:hAnsi="Times New Roman" w:cs="Times New Roman"/>
                <w:sz w:val="20"/>
                <w:szCs w:val="20"/>
              </w:rPr>
              <w:t xml:space="preserve">Охват дополнительным образованием </w:t>
            </w:r>
          </w:p>
          <w:p w:rsidR="008306E1" w:rsidRPr="00AB5886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5886">
              <w:rPr>
                <w:rFonts w:ascii="Times New Roman" w:hAnsi="Times New Roman" w:cs="Times New Roman"/>
                <w:sz w:val="20"/>
                <w:szCs w:val="20"/>
              </w:rPr>
              <w:t>(70% - 2; 50-69 % - 1)</w:t>
            </w:r>
          </w:p>
        </w:tc>
        <w:tc>
          <w:tcPr>
            <w:tcW w:w="71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8306E1" w:rsidRPr="00EE6C54" w:rsidTr="00D50114">
        <w:tc>
          <w:tcPr>
            <w:tcW w:w="419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  <w:r w:rsidRPr="00EE6C54">
              <w:rPr>
                <w:sz w:val="20"/>
                <w:szCs w:val="20"/>
              </w:rPr>
              <w:t>7</w:t>
            </w:r>
          </w:p>
        </w:tc>
        <w:tc>
          <w:tcPr>
            <w:tcW w:w="1573" w:type="pct"/>
          </w:tcPr>
          <w:p w:rsidR="008306E1" w:rsidRPr="00AB5886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5886">
              <w:rPr>
                <w:rFonts w:ascii="Times New Roman" w:hAnsi="Times New Roman" w:cs="Times New Roman"/>
                <w:sz w:val="20"/>
                <w:szCs w:val="20"/>
              </w:rPr>
              <w:t>Участие в конкурсах для ОО по воспитательной деятельности</w:t>
            </w:r>
          </w:p>
        </w:tc>
        <w:tc>
          <w:tcPr>
            <w:tcW w:w="718" w:type="pct"/>
          </w:tcPr>
          <w:p w:rsidR="008306E1" w:rsidRPr="00EE6C54" w:rsidRDefault="00AC1524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54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8306E1" w:rsidRPr="00EE6C54" w:rsidTr="00D50114">
        <w:tc>
          <w:tcPr>
            <w:tcW w:w="419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  <w:r w:rsidRPr="00EE6C54">
              <w:rPr>
                <w:sz w:val="20"/>
                <w:szCs w:val="20"/>
              </w:rPr>
              <w:t>8</w:t>
            </w:r>
          </w:p>
        </w:tc>
        <w:tc>
          <w:tcPr>
            <w:tcW w:w="1573" w:type="pct"/>
          </w:tcPr>
          <w:p w:rsidR="008306E1" w:rsidRPr="00AB5886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5886">
              <w:rPr>
                <w:rFonts w:ascii="Times New Roman" w:hAnsi="Times New Roman" w:cs="Times New Roman"/>
                <w:sz w:val="20"/>
                <w:szCs w:val="20"/>
              </w:rPr>
              <w:t>Высокий уровень воспитанности обучающихся (внешний вид, поведение обучающихся в школе):</w:t>
            </w:r>
          </w:p>
          <w:p w:rsidR="008306E1" w:rsidRPr="00AB5886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5886">
              <w:rPr>
                <w:rFonts w:ascii="Times New Roman" w:hAnsi="Times New Roman" w:cs="Times New Roman"/>
                <w:sz w:val="20"/>
                <w:szCs w:val="20"/>
              </w:rPr>
              <w:t xml:space="preserve"> высокий уровень – </w:t>
            </w:r>
            <w:r w:rsidR="00AC1524" w:rsidRPr="00AB588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B5886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8306E1" w:rsidRPr="00AB5886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5886">
              <w:rPr>
                <w:rFonts w:ascii="Times New Roman" w:hAnsi="Times New Roman" w:cs="Times New Roman"/>
                <w:sz w:val="20"/>
                <w:szCs w:val="20"/>
              </w:rPr>
              <w:t xml:space="preserve">средний уровень - </w:t>
            </w:r>
            <w:r w:rsidR="00AC1524" w:rsidRPr="00AB588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B588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306E1" w:rsidRPr="00AB5886" w:rsidRDefault="008306E1" w:rsidP="00AC1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5886">
              <w:rPr>
                <w:rFonts w:ascii="Times New Roman" w:hAnsi="Times New Roman" w:cs="Times New Roman"/>
                <w:sz w:val="20"/>
                <w:szCs w:val="20"/>
              </w:rPr>
              <w:t xml:space="preserve">низкий уровень – </w:t>
            </w:r>
            <w:r w:rsidR="00AC1524" w:rsidRPr="00AB588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B58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18" w:type="pct"/>
          </w:tcPr>
          <w:p w:rsidR="008306E1" w:rsidRPr="00EE6C54" w:rsidRDefault="00AC1524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54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8306E1" w:rsidRPr="00EE6C54" w:rsidTr="00D50114">
        <w:tc>
          <w:tcPr>
            <w:tcW w:w="419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  <w:r w:rsidRPr="00EE6C54">
              <w:rPr>
                <w:sz w:val="20"/>
                <w:szCs w:val="20"/>
              </w:rPr>
              <w:t>9</w:t>
            </w:r>
          </w:p>
        </w:tc>
        <w:tc>
          <w:tcPr>
            <w:tcW w:w="1573" w:type="pct"/>
          </w:tcPr>
          <w:p w:rsidR="008306E1" w:rsidRPr="00AB5886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5886">
              <w:rPr>
                <w:rFonts w:ascii="Times New Roman" w:hAnsi="Times New Roman" w:cs="Times New Roman"/>
                <w:sz w:val="20"/>
                <w:szCs w:val="20"/>
              </w:rPr>
              <w:t>Разработка концепции, программы ВР и ее методическое сопровождение</w:t>
            </w:r>
          </w:p>
        </w:tc>
        <w:tc>
          <w:tcPr>
            <w:tcW w:w="718" w:type="pct"/>
          </w:tcPr>
          <w:p w:rsidR="008306E1" w:rsidRPr="00EE6C54" w:rsidRDefault="00AC1524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54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8306E1" w:rsidRPr="00EE6C54" w:rsidTr="00D50114">
        <w:tc>
          <w:tcPr>
            <w:tcW w:w="419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1573" w:type="pct"/>
          </w:tcPr>
          <w:p w:rsidR="008306E1" w:rsidRPr="00AB5886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5886">
              <w:rPr>
                <w:rFonts w:ascii="Times New Roman" w:hAnsi="Times New Roman" w:cs="Times New Roman"/>
                <w:sz w:val="20"/>
                <w:szCs w:val="20"/>
              </w:rPr>
              <w:t>Разработка концепции, программы ВУД и ее методическое сопровождение</w:t>
            </w:r>
          </w:p>
        </w:tc>
        <w:tc>
          <w:tcPr>
            <w:tcW w:w="718" w:type="pct"/>
          </w:tcPr>
          <w:p w:rsidR="008306E1" w:rsidRPr="00EE6C54" w:rsidRDefault="00AC1524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54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AC1524" w:rsidRPr="00EE6C54" w:rsidTr="00D50114">
        <w:tc>
          <w:tcPr>
            <w:tcW w:w="419" w:type="pct"/>
          </w:tcPr>
          <w:p w:rsidR="00AC1524" w:rsidRPr="00EE6C54" w:rsidRDefault="00AC1524" w:rsidP="00D50114">
            <w:pPr>
              <w:rPr>
                <w:sz w:val="20"/>
                <w:szCs w:val="20"/>
              </w:rPr>
            </w:pPr>
          </w:p>
        </w:tc>
        <w:tc>
          <w:tcPr>
            <w:tcW w:w="1573" w:type="pct"/>
          </w:tcPr>
          <w:p w:rsidR="00AC1524" w:rsidRPr="00AB5886" w:rsidRDefault="00AC1524" w:rsidP="00AC1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5886">
              <w:rPr>
                <w:rFonts w:ascii="Times New Roman" w:hAnsi="Times New Roman" w:cs="Times New Roman"/>
                <w:sz w:val="20"/>
                <w:szCs w:val="20"/>
              </w:rPr>
              <w:t>Разработка концепции, программы ДО и ее методическое сопровождение</w:t>
            </w:r>
          </w:p>
        </w:tc>
        <w:tc>
          <w:tcPr>
            <w:tcW w:w="718" w:type="pct"/>
          </w:tcPr>
          <w:p w:rsidR="00AC1524" w:rsidRPr="00EE6C54" w:rsidRDefault="00AC1524" w:rsidP="008A7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54" w:type="pct"/>
          </w:tcPr>
          <w:p w:rsidR="00AC1524" w:rsidRPr="00EE6C54" w:rsidRDefault="00AC1524" w:rsidP="008A7EBA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AC1524" w:rsidRPr="00EE6C54" w:rsidRDefault="00AC1524" w:rsidP="008A7EBA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AC1524" w:rsidRPr="00EE6C54" w:rsidRDefault="00AC1524" w:rsidP="008A7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8306E1" w:rsidRPr="00EE6C54" w:rsidTr="00D50114">
        <w:tc>
          <w:tcPr>
            <w:tcW w:w="419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  <w:r w:rsidRPr="00EE6C54">
              <w:rPr>
                <w:sz w:val="20"/>
                <w:szCs w:val="20"/>
              </w:rPr>
              <w:t>10</w:t>
            </w:r>
          </w:p>
        </w:tc>
        <w:tc>
          <w:tcPr>
            <w:tcW w:w="1573" w:type="pct"/>
          </w:tcPr>
          <w:p w:rsidR="008306E1" w:rsidRPr="00AB5886" w:rsidRDefault="008306E1" w:rsidP="00861D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5886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работы по выполнению плана ВШК (организация работы по выполнению плана ВР, контроль деятельности классных руководителей) </w:t>
            </w:r>
          </w:p>
        </w:tc>
        <w:tc>
          <w:tcPr>
            <w:tcW w:w="71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54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</w:tr>
      <w:tr w:rsidR="008306E1" w:rsidRPr="00EE6C54" w:rsidTr="00D50114">
        <w:tc>
          <w:tcPr>
            <w:tcW w:w="419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  <w:r w:rsidRPr="00EE6C54">
              <w:rPr>
                <w:sz w:val="20"/>
                <w:szCs w:val="20"/>
              </w:rPr>
              <w:t>11</w:t>
            </w:r>
          </w:p>
        </w:tc>
        <w:tc>
          <w:tcPr>
            <w:tcW w:w="1573" w:type="pct"/>
          </w:tcPr>
          <w:p w:rsidR="008306E1" w:rsidRPr="00AB5886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5886">
              <w:rPr>
                <w:rFonts w:ascii="Times New Roman" w:hAnsi="Times New Roman" w:cs="Times New Roman"/>
                <w:sz w:val="20"/>
                <w:szCs w:val="20"/>
              </w:rPr>
              <w:t xml:space="preserve">Сохранение и развитие школьных традиций (организация ежегодных плановых мероприятий по </w:t>
            </w:r>
            <w:r w:rsidRPr="00AB588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ВР)</w:t>
            </w:r>
          </w:p>
        </w:tc>
        <w:tc>
          <w:tcPr>
            <w:tcW w:w="718" w:type="pct"/>
          </w:tcPr>
          <w:p w:rsidR="008306E1" w:rsidRPr="00EE6C54" w:rsidRDefault="00AC1524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954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8306E1" w:rsidRPr="00EE6C54" w:rsidTr="00D50114">
        <w:tc>
          <w:tcPr>
            <w:tcW w:w="419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  <w:r w:rsidRPr="00EE6C54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1573" w:type="pct"/>
          </w:tcPr>
          <w:p w:rsidR="008306E1" w:rsidRPr="00AB5886" w:rsidRDefault="008306E1" w:rsidP="00861D6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B588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Внедрение и контроль персонифицированного учета дополнительного образования</w:t>
            </w:r>
          </w:p>
        </w:tc>
        <w:tc>
          <w:tcPr>
            <w:tcW w:w="71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54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</w:tr>
      <w:tr w:rsidR="008306E1" w:rsidRPr="00EE6C54" w:rsidTr="00D50114">
        <w:tc>
          <w:tcPr>
            <w:tcW w:w="419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  <w:r w:rsidRPr="00EE6C54">
              <w:rPr>
                <w:sz w:val="20"/>
                <w:szCs w:val="20"/>
              </w:rPr>
              <w:t>13</w:t>
            </w:r>
          </w:p>
        </w:tc>
        <w:tc>
          <w:tcPr>
            <w:tcW w:w="1573" w:type="pct"/>
          </w:tcPr>
          <w:p w:rsidR="008306E1" w:rsidRPr="00AB5886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5886">
              <w:rPr>
                <w:rFonts w:ascii="Times New Roman" w:hAnsi="Times New Roman" w:cs="Times New Roman"/>
                <w:sz w:val="20"/>
                <w:szCs w:val="20"/>
              </w:rPr>
              <w:t>Представление деятельности ОО в средствах массовой информации и на сайте ОО</w:t>
            </w:r>
          </w:p>
        </w:tc>
        <w:tc>
          <w:tcPr>
            <w:tcW w:w="71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8306E1" w:rsidRPr="00EE6C54" w:rsidTr="00D50114">
        <w:tc>
          <w:tcPr>
            <w:tcW w:w="419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  <w:r w:rsidRPr="00EE6C54">
              <w:rPr>
                <w:sz w:val="20"/>
                <w:szCs w:val="20"/>
              </w:rPr>
              <w:t>14</w:t>
            </w:r>
          </w:p>
        </w:tc>
        <w:tc>
          <w:tcPr>
            <w:tcW w:w="1573" w:type="pct"/>
          </w:tcPr>
          <w:p w:rsidR="008306E1" w:rsidRPr="00AB5886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5886">
              <w:rPr>
                <w:rFonts w:ascii="Times New Roman" w:hAnsi="Times New Roman" w:cs="Times New Roman"/>
                <w:sz w:val="20"/>
                <w:szCs w:val="20"/>
              </w:rPr>
              <w:t>Наличие учащихся, охваченных программами дистанционного образования по ДО и ВУД</w:t>
            </w:r>
          </w:p>
        </w:tc>
        <w:tc>
          <w:tcPr>
            <w:tcW w:w="71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8306E1" w:rsidRPr="00EE6C54" w:rsidTr="00D50114">
        <w:tc>
          <w:tcPr>
            <w:tcW w:w="419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  <w:r w:rsidRPr="00EE6C54">
              <w:rPr>
                <w:sz w:val="20"/>
                <w:szCs w:val="20"/>
              </w:rPr>
              <w:t>15</w:t>
            </w:r>
          </w:p>
        </w:tc>
        <w:tc>
          <w:tcPr>
            <w:tcW w:w="1573" w:type="pct"/>
          </w:tcPr>
          <w:p w:rsidR="008306E1" w:rsidRPr="00AB5886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5886">
              <w:rPr>
                <w:rFonts w:ascii="Times New Roman" w:hAnsi="Times New Roman" w:cs="Times New Roman"/>
                <w:sz w:val="20"/>
                <w:szCs w:val="20"/>
              </w:rPr>
              <w:t>Наличие учащихся, охваченных сетевыми образовательными программами по ДО и ВУД</w:t>
            </w:r>
          </w:p>
        </w:tc>
        <w:tc>
          <w:tcPr>
            <w:tcW w:w="71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8306E1" w:rsidRPr="00EE6C54" w:rsidTr="00D50114">
        <w:tc>
          <w:tcPr>
            <w:tcW w:w="419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  <w:r w:rsidRPr="00EE6C54">
              <w:rPr>
                <w:sz w:val="20"/>
                <w:szCs w:val="20"/>
              </w:rPr>
              <w:t>16</w:t>
            </w:r>
          </w:p>
        </w:tc>
        <w:tc>
          <w:tcPr>
            <w:tcW w:w="1573" w:type="pct"/>
          </w:tcPr>
          <w:p w:rsidR="008306E1" w:rsidRPr="00AB5886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5886">
              <w:rPr>
                <w:rFonts w:ascii="Times New Roman" w:hAnsi="Times New Roman" w:cs="Times New Roman"/>
                <w:sz w:val="20"/>
                <w:szCs w:val="20"/>
              </w:rPr>
              <w:t>Отсутствие предписаний со стороны надзорных органов в части нарушения законодательства  деятельности образовательной организации по своему профилю деятельности; отсутствие объективных жалоб по своему профилю деятельности</w:t>
            </w:r>
          </w:p>
        </w:tc>
        <w:tc>
          <w:tcPr>
            <w:tcW w:w="71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</w:tr>
      <w:tr w:rsidR="008306E1" w:rsidRPr="00EE6C54" w:rsidTr="00D50114">
        <w:tc>
          <w:tcPr>
            <w:tcW w:w="419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  <w:r w:rsidRPr="00EE6C54">
              <w:rPr>
                <w:sz w:val="20"/>
                <w:szCs w:val="20"/>
              </w:rPr>
              <w:t>17</w:t>
            </w:r>
          </w:p>
        </w:tc>
        <w:tc>
          <w:tcPr>
            <w:tcW w:w="1573" w:type="pct"/>
          </w:tcPr>
          <w:p w:rsidR="008306E1" w:rsidRPr="00AB5886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5886">
              <w:rPr>
                <w:rFonts w:ascii="Times New Roman" w:hAnsi="Times New Roman" w:cs="Times New Roman"/>
                <w:sz w:val="20"/>
                <w:szCs w:val="20"/>
              </w:rPr>
              <w:t>Отсутствие случаев травматизма во внеурочной деятельности учащихся; отсутствие обоснованных жалоб со стороны родителей</w:t>
            </w:r>
          </w:p>
        </w:tc>
        <w:tc>
          <w:tcPr>
            <w:tcW w:w="71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54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</w:tr>
      <w:tr w:rsidR="008306E1" w:rsidRPr="00EE6C54" w:rsidTr="00D50114">
        <w:tc>
          <w:tcPr>
            <w:tcW w:w="419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  <w:r w:rsidRPr="00EE6C54">
              <w:rPr>
                <w:sz w:val="20"/>
                <w:szCs w:val="20"/>
              </w:rPr>
              <w:t>18</w:t>
            </w:r>
          </w:p>
        </w:tc>
        <w:tc>
          <w:tcPr>
            <w:tcW w:w="1573" w:type="pct"/>
          </w:tcPr>
          <w:p w:rsidR="008306E1" w:rsidRPr="00AB5886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5886">
              <w:rPr>
                <w:rFonts w:ascii="Times New Roman" w:hAnsi="Times New Roman" w:cs="Times New Roman"/>
                <w:sz w:val="20"/>
                <w:szCs w:val="20"/>
              </w:rPr>
              <w:t>Отсутствие обучающихся, систематически пропускающих занятия по неуважительным причинам</w:t>
            </w:r>
          </w:p>
        </w:tc>
        <w:tc>
          <w:tcPr>
            <w:tcW w:w="71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54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1 раз в полугодие</w:t>
            </w:r>
          </w:p>
        </w:tc>
      </w:tr>
      <w:tr w:rsidR="008306E1" w:rsidRPr="00EE6C54" w:rsidTr="00D50114">
        <w:tc>
          <w:tcPr>
            <w:tcW w:w="419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  <w:r w:rsidRPr="00EE6C54">
              <w:rPr>
                <w:sz w:val="20"/>
                <w:szCs w:val="20"/>
              </w:rPr>
              <w:t>19</w:t>
            </w:r>
          </w:p>
        </w:tc>
        <w:tc>
          <w:tcPr>
            <w:tcW w:w="1573" w:type="pct"/>
          </w:tcPr>
          <w:p w:rsidR="008306E1" w:rsidRPr="00AB5886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5886">
              <w:rPr>
                <w:rFonts w:ascii="Times New Roman" w:hAnsi="Times New Roman" w:cs="Times New Roman"/>
                <w:sz w:val="20"/>
                <w:szCs w:val="20"/>
              </w:rPr>
              <w:t>Уровень исполнительской дисциплины руководителя (своевременное и качественное предоставление информации)</w:t>
            </w:r>
          </w:p>
        </w:tc>
        <w:tc>
          <w:tcPr>
            <w:tcW w:w="71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54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</w:tr>
      <w:tr w:rsidR="008306E1" w:rsidRPr="00EE6C54" w:rsidTr="00D50114">
        <w:tc>
          <w:tcPr>
            <w:tcW w:w="419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  <w:r w:rsidRPr="00EE6C54">
              <w:rPr>
                <w:sz w:val="20"/>
                <w:szCs w:val="20"/>
              </w:rPr>
              <w:t>20</w:t>
            </w:r>
          </w:p>
        </w:tc>
        <w:tc>
          <w:tcPr>
            <w:tcW w:w="1573" w:type="pct"/>
          </w:tcPr>
          <w:p w:rsidR="008306E1" w:rsidRPr="00AB5886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5886">
              <w:rPr>
                <w:rFonts w:ascii="Times New Roman" w:hAnsi="Times New Roman" w:cs="Times New Roman"/>
                <w:sz w:val="20"/>
                <w:szCs w:val="20"/>
              </w:rPr>
              <w:t>Формирование и использование корпоративной культуры педагогического коллектива в повышении своего профессионализма</w:t>
            </w:r>
          </w:p>
        </w:tc>
        <w:tc>
          <w:tcPr>
            <w:tcW w:w="71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54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</w:tr>
      <w:tr w:rsidR="008306E1" w:rsidRPr="00EE6C54" w:rsidTr="00D50114">
        <w:tc>
          <w:tcPr>
            <w:tcW w:w="419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1573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b/>
                <w:sz w:val="20"/>
                <w:szCs w:val="20"/>
              </w:rPr>
              <w:t>Итого максимальное количество баллов</w:t>
            </w:r>
          </w:p>
        </w:tc>
        <w:tc>
          <w:tcPr>
            <w:tcW w:w="718" w:type="pct"/>
          </w:tcPr>
          <w:p w:rsidR="008306E1" w:rsidRPr="00EE6C54" w:rsidRDefault="008306E1" w:rsidP="00D5011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6C54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954" w:type="pct"/>
          </w:tcPr>
          <w:p w:rsidR="008306E1" w:rsidRPr="00AB5886" w:rsidRDefault="008306E1" w:rsidP="00D50114">
            <w:pPr>
              <w:rPr>
                <w:b/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AB5886" w:rsidRDefault="008306E1" w:rsidP="00D50114">
            <w:pPr>
              <w:rPr>
                <w:b/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</w:tr>
      <w:tr w:rsidR="008306E1" w:rsidRPr="00EE6C54" w:rsidTr="00D50114">
        <w:tc>
          <w:tcPr>
            <w:tcW w:w="419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1573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718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954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E6C54" w:rsidRDefault="008306E1" w:rsidP="00D50114">
            <w:pPr>
              <w:rPr>
                <w:sz w:val="20"/>
                <w:szCs w:val="20"/>
              </w:rPr>
            </w:pPr>
          </w:p>
        </w:tc>
      </w:tr>
    </w:tbl>
    <w:p w:rsidR="00AE68BF" w:rsidRDefault="00AE68BF" w:rsidP="00AE68BF"/>
    <w:p w:rsidR="00EE6C54" w:rsidRDefault="00EE6C54" w:rsidP="00AE68BF"/>
    <w:p w:rsidR="00EE6C54" w:rsidRDefault="00EE6C54" w:rsidP="00AE68BF"/>
    <w:p w:rsidR="00AE68BF" w:rsidRPr="004074FF" w:rsidRDefault="00AE68BF">
      <w:pPr>
        <w:rPr>
          <w:sz w:val="20"/>
          <w:szCs w:val="20"/>
        </w:rPr>
      </w:pPr>
    </w:p>
    <w:sectPr w:rsidR="00AE68BF" w:rsidRPr="004074FF" w:rsidSect="003945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85A" w:rsidRDefault="006E185A" w:rsidP="00394545">
      <w:pPr>
        <w:spacing w:after="0" w:line="240" w:lineRule="auto"/>
      </w:pPr>
      <w:r>
        <w:separator/>
      </w:r>
    </w:p>
  </w:endnote>
  <w:endnote w:type="continuationSeparator" w:id="1">
    <w:p w:rsidR="006E185A" w:rsidRDefault="006E185A" w:rsidP="00394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85A" w:rsidRDefault="006E185A" w:rsidP="00394545">
      <w:pPr>
        <w:spacing w:after="0" w:line="240" w:lineRule="auto"/>
      </w:pPr>
      <w:r>
        <w:separator/>
      </w:r>
    </w:p>
  </w:footnote>
  <w:footnote w:type="continuationSeparator" w:id="1">
    <w:p w:rsidR="006E185A" w:rsidRDefault="006E185A" w:rsidP="003945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4545"/>
    <w:rsid w:val="000017CB"/>
    <w:rsid w:val="000A7A0E"/>
    <w:rsid w:val="00113A95"/>
    <w:rsid w:val="0015640A"/>
    <w:rsid w:val="00203FAB"/>
    <w:rsid w:val="002B5849"/>
    <w:rsid w:val="002C6DF0"/>
    <w:rsid w:val="002E682F"/>
    <w:rsid w:val="002F31DD"/>
    <w:rsid w:val="0035780F"/>
    <w:rsid w:val="003944A6"/>
    <w:rsid w:val="00394545"/>
    <w:rsid w:val="003A6F59"/>
    <w:rsid w:val="003B4673"/>
    <w:rsid w:val="004074FF"/>
    <w:rsid w:val="004A5048"/>
    <w:rsid w:val="004A511F"/>
    <w:rsid w:val="004B0BFB"/>
    <w:rsid w:val="004E7D6F"/>
    <w:rsid w:val="004F0930"/>
    <w:rsid w:val="00527376"/>
    <w:rsid w:val="00530316"/>
    <w:rsid w:val="00543879"/>
    <w:rsid w:val="006E185A"/>
    <w:rsid w:val="007029F6"/>
    <w:rsid w:val="00710BE5"/>
    <w:rsid w:val="007512D1"/>
    <w:rsid w:val="007868D9"/>
    <w:rsid w:val="007935E8"/>
    <w:rsid w:val="007C36A6"/>
    <w:rsid w:val="007E3DEF"/>
    <w:rsid w:val="00804F4A"/>
    <w:rsid w:val="008206D6"/>
    <w:rsid w:val="00823435"/>
    <w:rsid w:val="008306E1"/>
    <w:rsid w:val="008558EB"/>
    <w:rsid w:val="00861D65"/>
    <w:rsid w:val="008E1734"/>
    <w:rsid w:val="0094692F"/>
    <w:rsid w:val="00A165CC"/>
    <w:rsid w:val="00A257C1"/>
    <w:rsid w:val="00AA4B1D"/>
    <w:rsid w:val="00AB5886"/>
    <w:rsid w:val="00AC1524"/>
    <w:rsid w:val="00AC45AE"/>
    <w:rsid w:val="00AD1331"/>
    <w:rsid w:val="00AE68BF"/>
    <w:rsid w:val="00B80F63"/>
    <w:rsid w:val="00B83435"/>
    <w:rsid w:val="00BA4E69"/>
    <w:rsid w:val="00BC14A3"/>
    <w:rsid w:val="00C25857"/>
    <w:rsid w:val="00C26C96"/>
    <w:rsid w:val="00CB6F52"/>
    <w:rsid w:val="00CC2BCE"/>
    <w:rsid w:val="00D123F5"/>
    <w:rsid w:val="00D4657A"/>
    <w:rsid w:val="00D50114"/>
    <w:rsid w:val="00D57D57"/>
    <w:rsid w:val="00D85E70"/>
    <w:rsid w:val="00DA4A51"/>
    <w:rsid w:val="00DB6C01"/>
    <w:rsid w:val="00DE42FF"/>
    <w:rsid w:val="00DE4FEF"/>
    <w:rsid w:val="00E02D7C"/>
    <w:rsid w:val="00E11CCF"/>
    <w:rsid w:val="00E52E7B"/>
    <w:rsid w:val="00E779AD"/>
    <w:rsid w:val="00EE1897"/>
    <w:rsid w:val="00EE6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D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945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94545"/>
  </w:style>
  <w:style w:type="paragraph" w:styleId="a5">
    <w:name w:val="footer"/>
    <w:basedOn w:val="a"/>
    <w:link w:val="a6"/>
    <w:uiPriority w:val="99"/>
    <w:semiHidden/>
    <w:unhideWhenUsed/>
    <w:rsid w:val="003945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94545"/>
  </w:style>
  <w:style w:type="table" w:styleId="a7">
    <w:name w:val="Table Grid"/>
    <w:basedOn w:val="a1"/>
    <w:uiPriority w:val="59"/>
    <w:rsid w:val="00394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20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06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C8054-0906-4E8F-A25B-4B90EAB90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Секретарь</cp:lastModifiedBy>
  <cp:revision>7</cp:revision>
  <cp:lastPrinted>2018-12-25T08:45:00Z</cp:lastPrinted>
  <dcterms:created xsi:type="dcterms:W3CDTF">2018-11-28T05:57:00Z</dcterms:created>
  <dcterms:modified xsi:type="dcterms:W3CDTF">2018-12-25T08:45:00Z</dcterms:modified>
</cp:coreProperties>
</file>